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3936C" w14:textId="77777777" w:rsidR="00C97F36" w:rsidRPr="00C97F36" w:rsidRDefault="00C97F36" w:rsidP="00C97F36">
      <w:pPr>
        <w:rPr>
          <w:b/>
          <w:bCs/>
        </w:rPr>
      </w:pPr>
      <w:r w:rsidRPr="00C97F36">
        <w:rPr>
          <w:b/>
          <w:bCs/>
        </w:rPr>
        <w:t>Supply Room</w:t>
      </w:r>
    </w:p>
    <w:p w14:paraId="044B5B06" w14:textId="77777777" w:rsidR="00C97F36" w:rsidRPr="00C97F36" w:rsidRDefault="00C97F36" w:rsidP="00C97F36">
      <w:r w:rsidRPr="00C97F36">
        <w:t xml:space="preserve">AngelTrack’s </w:t>
      </w:r>
      <w:r w:rsidRPr="00C97F36">
        <w:rPr>
          <w:b/>
          <w:bCs/>
        </w:rPr>
        <w:t>Supply Room</w:t>
      </w:r>
      <w:r w:rsidRPr="00C97F36">
        <w:t xml:space="preserve"> system is an advanced, fully integrated solution for managing your EMS and Fire station's inventory and supplies. This powerful tool is designed to streamline and simplify supply management across your entire operation. With its robust capabilities, the Supply Room system ensures that your team always has the necessary supplies on hand, reducing the risk of shortages and enhancing operational readiness.</w:t>
      </w:r>
    </w:p>
    <w:p w14:paraId="59EF9EEA" w14:textId="77777777" w:rsidR="00C97F36" w:rsidRPr="00C97F36" w:rsidRDefault="00C97F36" w:rsidP="00C97F36">
      <w:pPr>
        <w:numPr>
          <w:ilvl w:val="0"/>
          <w:numId w:val="2"/>
        </w:numPr>
      </w:pPr>
      <w:r w:rsidRPr="00C97F36">
        <w:rPr>
          <w:b/>
          <w:bCs/>
        </w:rPr>
        <w:t>Integrated Products RMS</w:t>
      </w:r>
      <w:r w:rsidRPr="00C97F36">
        <w:t xml:space="preserve">: The Supply Room system is built on a solid foundation with an Integrated Products Records Management System (RMS). This feature allows you to catalog and track every item within your inventory, from medical supplies to uniforms, ensuring nothing is overlooked. The system's intuitive interface makes it easy to manage product details, quantities, and reorder points, </w:t>
      </w:r>
      <w:proofErr w:type="gramStart"/>
      <w:r w:rsidRPr="00C97F36">
        <w:t>providing you with a comprehensive view of your inventory at all times</w:t>
      </w:r>
      <w:proofErr w:type="gramEnd"/>
      <w:r w:rsidRPr="00C97F36">
        <w:t>. By centralizing product management, you eliminate the inefficiencies and errors associated with manual tracking.</w:t>
      </w:r>
    </w:p>
    <w:p w14:paraId="58B05784" w14:textId="77777777" w:rsidR="00C97F36" w:rsidRPr="00C97F36" w:rsidRDefault="00C97F36" w:rsidP="00C97F36">
      <w:pPr>
        <w:numPr>
          <w:ilvl w:val="0"/>
          <w:numId w:val="2"/>
        </w:numPr>
      </w:pPr>
      <w:r w:rsidRPr="00C97F36">
        <w:rPr>
          <w:b/>
          <w:bCs/>
        </w:rPr>
        <w:t>Perfect Integration with Stations RMS, Checklists, and Narcotics Tracking</w:t>
      </w:r>
      <w:r w:rsidRPr="00C97F36">
        <w:t>: AngelTrack’s Supply Room seamlessly integrates with other key modules, such as Stations RMS, Checklists, and Narcotics Tracking, creating a unified system that covers all aspects of station management. This integration ensures that supply data is automatically synchronized across platforms, minimizing duplication and improving accuracy. For instance, narcotics inventory is tightly controlled with real-time tracking and compliance reporting, ensuring that your station meets all regulatory requirements. The integration also supports automated checklist updates, keeping your team informed and compliant with minimal effort.</w:t>
      </w:r>
    </w:p>
    <w:p w14:paraId="001A3B00" w14:textId="77777777" w:rsidR="00C97F36" w:rsidRPr="00C97F36" w:rsidRDefault="00C97F36" w:rsidP="00C97F36">
      <w:pPr>
        <w:numPr>
          <w:ilvl w:val="0"/>
          <w:numId w:val="2"/>
        </w:numPr>
      </w:pPr>
      <w:r w:rsidRPr="00C97F36">
        <w:rPr>
          <w:b/>
          <w:bCs/>
        </w:rPr>
        <w:t>Distributor Management with Integrated Purchase Orders Management</w:t>
      </w:r>
      <w:r w:rsidRPr="00C97F36">
        <w:t>: Managing supplier relationships has never been easier with AngelTrack’s integrated distributor management feature. This tool allows you to track your suppliers, view their product offerings, and generate purchase orders directly within the Supply Room system. By automating the purchase order process, you reduce administrative burdens and ensure that supplies are ordered and received on time. The system also keeps a detailed history of all transactions, making it easy to review past orders and manage supplier performance effectively.</w:t>
      </w:r>
    </w:p>
    <w:p w14:paraId="09560C87" w14:textId="77777777" w:rsidR="00C97F36" w:rsidRPr="00C97F36" w:rsidRDefault="00C97F36" w:rsidP="00C97F36">
      <w:pPr>
        <w:numPr>
          <w:ilvl w:val="0"/>
          <w:numId w:val="2"/>
        </w:numPr>
      </w:pPr>
      <w:r w:rsidRPr="00C97F36">
        <w:rPr>
          <w:b/>
          <w:bCs/>
        </w:rPr>
        <w:t>Audits System to Track Exact Supply Levels</w:t>
      </w:r>
      <w:r w:rsidRPr="00C97F36">
        <w:t>: The Audits system within AngelTrack’s Supply Room offers a precise way to monitor and verify your inventory levels. Every transaction, whether it's an addition, usage, or transfer of supplies, is meticulously recorded and journaled. This detailed tracking provides a transparent audit trail that can be reviewed at any time, helping to prevent loss, waste, and unauthorized access. Regular audits can be scheduled to ensure that your inventory levels match the records, giving you confidence in your supply management practices.</w:t>
      </w:r>
    </w:p>
    <w:p w14:paraId="452B39E3" w14:textId="77777777" w:rsidR="00C97F36" w:rsidRPr="00C97F36" w:rsidRDefault="00C97F36" w:rsidP="00C97F36">
      <w:pPr>
        <w:numPr>
          <w:ilvl w:val="0"/>
          <w:numId w:val="2"/>
        </w:numPr>
      </w:pPr>
      <w:r w:rsidRPr="00C97F36">
        <w:rPr>
          <w:b/>
          <w:bCs/>
        </w:rPr>
        <w:t>Resupply System</w:t>
      </w:r>
      <w:r w:rsidRPr="00C97F36">
        <w:t xml:space="preserve">: AngelTrack’s Resupply System is designed to make the restocking process straightforward and efficient for Crew Members. They can easily request supplies for their vehicles directly from the Supply Room, ensuring that they are always equipped with the necessary tools and materials for their duties. This system supports real-time </w:t>
      </w:r>
      <w:r w:rsidRPr="00C97F36">
        <w:lastRenderedPageBreak/>
        <w:t>inventory updates, so Crew Members know exactly what’s available and can plan accordingly. The streamlined resupply process minimizes downtime, allowing your team to stay focused on providing top-notch care.</w:t>
      </w:r>
    </w:p>
    <w:p w14:paraId="26588D14" w14:textId="77777777" w:rsidR="00C97F36" w:rsidRPr="00C97F36" w:rsidRDefault="00C97F36" w:rsidP="00C97F36">
      <w:pPr>
        <w:numPr>
          <w:ilvl w:val="0"/>
          <w:numId w:val="2"/>
        </w:numPr>
      </w:pPr>
      <w:r w:rsidRPr="00C97F36">
        <w:rPr>
          <w:b/>
          <w:bCs/>
        </w:rPr>
        <w:t>Purchase Orders System</w:t>
      </w:r>
      <w:r w:rsidRPr="00C97F36">
        <w:t>: Ordering supplies is a breeze with AngelTrack’s Purchase Orders system, which allows you to place orders directly with suppliers without leaving the platform. This system simplifies the replenishment process by enabling you to manage orders for each station individually or for multiple stations at once. You can track the status of each order, receive notifications upon delivery, and manage invoices, all within the same interface. By centralizing the purchase order process, you improve efficiency and maintain better control over your supply chain.</w:t>
      </w:r>
    </w:p>
    <w:p w14:paraId="2E28F7BB" w14:textId="77777777" w:rsidR="00C97F36" w:rsidRPr="00C97F36" w:rsidRDefault="00C97F36" w:rsidP="00C97F36">
      <w:pPr>
        <w:numPr>
          <w:ilvl w:val="0"/>
          <w:numId w:val="2"/>
        </w:numPr>
      </w:pPr>
      <w:r w:rsidRPr="00C97F36">
        <w:rPr>
          <w:b/>
          <w:bCs/>
        </w:rPr>
        <w:t>Cost Visualization with Report Builder</w:t>
      </w:r>
      <w:r w:rsidRPr="00C97F36">
        <w:t xml:space="preserve">: Understanding your supply costs is crucial for effective budget management, and AngelTrack’s Cost Visualization feature provides just that. With the Report Builder tool, you can create custom reports that drill down into supply expenses, offering detailed insights into where and how your resources are being used. This data can be filtered by </w:t>
      </w:r>
      <w:proofErr w:type="gramStart"/>
      <w:r w:rsidRPr="00C97F36">
        <w:t>time period</w:t>
      </w:r>
      <w:proofErr w:type="gramEnd"/>
      <w:r w:rsidRPr="00C97F36">
        <w:t>, station, or product category, giving you the flexibility to analyze costs in a way that best suits your needs. Armed with this information, you can make informed decisions to optimize spending and reduce waste.</w:t>
      </w:r>
    </w:p>
    <w:p w14:paraId="74B49500" w14:textId="77777777" w:rsidR="00C97F36" w:rsidRPr="00C97F36" w:rsidRDefault="00C97F36" w:rsidP="00C97F36">
      <w:r w:rsidRPr="00C97F36">
        <w:t xml:space="preserve">AngelTrack’s </w:t>
      </w:r>
      <w:r w:rsidRPr="00C97F36">
        <w:rPr>
          <w:b/>
          <w:bCs/>
        </w:rPr>
        <w:t>Supply Room</w:t>
      </w:r>
      <w:r w:rsidRPr="00C97F36">
        <w:t xml:space="preserve"> system provides a robust, user-friendly platform that enhances operational efficiency, reduces waste, and ensures your team is always ready to serve. Its seamless integration with other AngelTrack modules makes it an indispensable tool for any EMS or Fire station looking to optimize its inventory management processes.</w:t>
      </w:r>
    </w:p>
    <w:p w14:paraId="65B53A58" w14:textId="77777777" w:rsidR="002F2703" w:rsidRPr="009F4B79" w:rsidRDefault="002F2703" w:rsidP="009F4B79"/>
    <w:sectPr w:rsidR="002F2703" w:rsidRPr="009F4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F4796"/>
    <w:multiLevelType w:val="hybridMultilevel"/>
    <w:tmpl w:val="F9224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438F4"/>
    <w:multiLevelType w:val="multilevel"/>
    <w:tmpl w:val="6098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7673108">
    <w:abstractNumId w:val="0"/>
  </w:num>
  <w:num w:numId="2" w16cid:durableId="1726488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1A"/>
    <w:rsid w:val="002F2703"/>
    <w:rsid w:val="009F4B79"/>
    <w:rsid w:val="00A0521A"/>
    <w:rsid w:val="00B36CD4"/>
    <w:rsid w:val="00C9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D281"/>
  <w15:chartTrackingRefBased/>
  <w15:docId w15:val="{3377A768-1F4E-4E35-AF38-ABE0AFE2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21A"/>
    <w:rPr>
      <w:rFonts w:eastAsiaTheme="majorEastAsia" w:cstheme="majorBidi"/>
      <w:color w:val="272727" w:themeColor="text1" w:themeTint="D8"/>
    </w:rPr>
  </w:style>
  <w:style w:type="paragraph" w:styleId="Title">
    <w:name w:val="Title"/>
    <w:basedOn w:val="Normal"/>
    <w:next w:val="Normal"/>
    <w:link w:val="TitleChar"/>
    <w:uiPriority w:val="10"/>
    <w:qFormat/>
    <w:rsid w:val="00A05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21A"/>
    <w:pPr>
      <w:spacing w:before="160"/>
      <w:jc w:val="center"/>
    </w:pPr>
    <w:rPr>
      <w:i/>
      <w:iCs/>
      <w:color w:val="404040" w:themeColor="text1" w:themeTint="BF"/>
    </w:rPr>
  </w:style>
  <w:style w:type="character" w:customStyle="1" w:styleId="QuoteChar">
    <w:name w:val="Quote Char"/>
    <w:basedOn w:val="DefaultParagraphFont"/>
    <w:link w:val="Quote"/>
    <w:uiPriority w:val="29"/>
    <w:rsid w:val="00A0521A"/>
    <w:rPr>
      <w:i/>
      <w:iCs/>
      <w:color w:val="404040" w:themeColor="text1" w:themeTint="BF"/>
    </w:rPr>
  </w:style>
  <w:style w:type="paragraph" w:styleId="ListParagraph">
    <w:name w:val="List Paragraph"/>
    <w:basedOn w:val="Normal"/>
    <w:uiPriority w:val="34"/>
    <w:qFormat/>
    <w:rsid w:val="00A0521A"/>
    <w:pPr>
      <w:ind w:left="720"/>
      <w:contextualSpacing/>
    </w:pPr>
  </w:style>
  <w:style w:type="character" w:styleId="IntenseEmphasis">
    <w:name w:val="Intense Emphasis"/>
    <w:basedOn w:val="DefaultParagraphFont"/>
    <w:uiPriority w:val="21"/>
    <w:qFormat/>
    <w:rsid w:val="00A0521A"/>
    <w:rPr>
      <w:i/>
      <w:iCs/>
      <w:color w:val="0F4761" w:themeColor="accent1" w:themeShade="BF"/>
    </w:rPr>
  </w:style>
  <w:style w:type="paragraph" w:styleId="IntenseQuote">
    <w:name w:val="Intense Quote"/>
    <w:basedOn w:val="Normal"/>
    <w:next w:val="Normal"/>
    <w:link w:val="IntenseQuoteChar"/>
    <w:uiPriority w:val="30"/>
    <w:qFormat/>
    <w:rsid w:val="00A05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21A"/>
    <w:rPr>
      <w:i/>
      <w:iCs/>
      <w:color w:val="0F4761" w:themeColor="accent1" w:themeShade="BF"/>
    </w:rPr>
  </w:style>
  <w:style w:type="character" w:styleId="IntenseReference">
    <w:name w:val="Intense Reference"/>
    <w:basedOn w:val="DefaultParagraphFont"/>
    <w:uiPriority w:val="32"/>
    <w:qFormat/>
    <w:rsid w:val="00A052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041808">
      <w:bodyDiv w:val="1"/>
      <w:marLeft w:val="0"/>
      <w:marRight w:val="0"/>
      <w:marTop w:val="0"/>
      <w:marBottom w:val="0"/>
      <w:divBdr>
        <w:top w:val="none" w:sz="0" w:space="0" w:color="auto"/>
        <w:left w:val="none" w:sz="0" w:space="0" w:color="auto"/>
        <w:bottom w:val="none" w:sz="0" w:space="0" w:color="auto"/>
        <w:right w:val="none" w:sz="0" w:space="0" w:color="auto"/>
      </w:divBdr>
    </w:div>
    <w:div w:id="20069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1182</TotalTime>
  <Pages>2</Pages>
  <Words>744</Words>
  <Characters>4245</Characters>
  <Application>Microsoft Office Word</Application>
  <DocSecurity>0</DocSecurity>
  <Lines>35</Lines>
  <Paragraphs>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Hanka</dc:creator>
  <cp:keywords/>
  <dc:description/>
  <cp:lastModifiedBy>Christopher Hanka</cp:lastModifiedBy>
  <cp:revision>3</cp:revision>
  <dcterms:created xsi:type="dcterms:W3CDTF">2024-07-30T17:45:00Z</dcterms:created>
  <dcterms:modified xsi:type="dcterms:W3CDTF">2024-08-06T16:12:00Z</dcterms:modified>
</cp:coreProperties>
</file>